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29" w:rsidRPr="00297499" w:rsidRDefault="004F5329" w:rsidP="0064715F">
      <w:pPr>
        <w:shd w:val="clear" w:color="auto" w:fill="FFFFFF"/>
        <w:spacing w:after="0" w:line="390" w:lineRule="atLeast"/>
        <w:jc w:val="center"/>
        <w:rPr>
          <w:rFonts w:asciiTheme="minorHAnsi" w:eastAsia="Times New Roman" w:hAnsiTheme="minorHAnsi"/>
          <w:b/>
          <w:bCs/>
          <w:sz w:val="24"/>
          <w:bdr w:val="none" w:sz="0" w:space="0" w:color="auto" w:frame="1"/>
          <w:lang w:eastAsia="pl-PL"/>
        </w:rPr>
      </w:pPr>
    </w:p>
    <w:p w:rsidR="0064715F" w:rsidRPr="00043CBE" w:rsidRDefault="0064715F" w:rsidP="0064715F">
      <w:pPr>
        <w:shd w:val="clear" w:color="auto" w:fill="FFFFFF"/>
        <w:spacing w:after="0" w:line="390" w:lineRule="atLeast"/>
        <w:jc w:val="center"/>
        <w:rPr>
          <w:rFonts w:ascii="Arial Narrow" w:eastAsia="Times New Roman" w:hAnsi="Arial Narrow"/>
          <w:sz w:val="24"/>
          <w:lang w:eastAsia="pl-PL"/>
        </w:rPr>
      </w:pPr>
      <w:r w:rsidRPr="00043CB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 xml:space="preserve">Zarządzenie Nr </w:t>
      </w:r>
      <w:r w:rsidR="00693A5A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6</w:t>
      </w:r>
      <w:r w:rsidR="00B54F8F" w:rsidRPr="004D330F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/</w:t>
      </w:r>
      <w:r w:rsidR="00FB5B69" w:rsidRPr="004D330F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20</w:t>
      </w:r>
      <w:r w:rsidR="007E2070" w:rsidRPr="004D330F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2</w:t>
      </w:r>
      <w:r w:rsidR="00693A5A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5</w:t>
      </w:r>
    </w:p>
    <w:p w:rsidR="0064715F" w:rsidRPr="00043CBE" w:rsidRDefault="0064715F" w:rsidP="0064715F">
      <w:pPr>
        <w:shd w:val="clear" w:color="auto" w:fill="FFFFFF"/>
        <w:spacing w:after="0" w:line="390" w:lineRule="atLeast"/>
        <w:jc w:val="center"/>
        <w:rPr>
          <w:rFonts w:ascii="Arial Narrow" w:eastAsia="Times New Roman" w:hAnsi="Arial Narrow"/>
          <w:sz w:val="24"/>
          <w:lang w:eastAsia="pl-PL"/>
        </w:rPr>
      </w:pPr>
      <w:r w:rsidRPr="00043CB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 xml:space="preserve">Dziekana Wydziału Zarządzania i Modelowania Komputerowego </w:t>
      </w:r>
    </w:p>
    <w:p w:rsidR="0064715F" w:rsidRPr="004D330F" w:rsidRDefault="00043CBE" w:rsidP="0064715F">
      <w:pPr>
        <w:shd w:val="clear" w:color="auto" w:fill="FFFFFF"/>
        <w:spacing w:after="0" w:line="390" w:lineRule="atLeast"/>
        <w:jc w:val="center"/>
        <w:rPr>
          <w:rFonts w:ascii="Arial Narrow" w:eastAsia="Times New Roman" w:hAnsi="Arial Narrow"/>
          <w:sz w:val="24"/>
          <w:lang w:eastAsia="pl-PL"/>
        </w:rPr>
      </w:pPr>
      <w:r w:rsidRPr="004D330F">
        <w:rPr>
          <w:rFonts w:ascii="Arial Narrow" w:eastAsia="Times New Roman" w:hAnsi="Arial Narrow"/>
          <w:b/>
          <w:sz w:val="24"/>
          <w:lang w:eastAsia="pl-PL"/>
        </w:rPr>
        <w:t xml:space="preserve">z dnia </w:t>
      </w:r>
      <w:r w:rsidR="00693A5A">
        <w:rPr>
          <w:rFonts w:ascii="Arial Narrow" w:eastAsia="Times New Roman" w:hAnsi="Arial Narrow"/>
          <w:b/>
          <w:sz w:val="24"/>
          <w:lang w:eastAsia="pl-PL"/>
        </w:rPr>
        <w:t>10</w:t>
      </w:r>
      <w:r w:rsidR="004D330F" w:rsidRPr="004D330F">
        <w:rPr>
          <w:rFonts w:ascii="Arial Narrow" w:eastAsia="Times New Roman" w:hAnsi="Arial Narrow"/>
          <w:b/>
          <w:sz w:val="24"/>
          <w:lang w:eastAsia="pl-PL"/>
        </w:rPr>
        <w:t xml:space="preserve"> września 202</w:t>
      </w:r>
      <w:r w:rsidR="00693A5A">
        <w:rPr>
          <w:rFonts w:ascii="Arial Narrow" w:eastAsia="Times New Roman" w:hAnsi="Arial Narrow"/>
          <w:b/>
          <w:sz w:val="24"/>
          <w:lang w:eastAsia="pl-PL"/>
        </w:rPr>
        <w:t>5</w:t>
      </w:r>
      <w:r w:rsidR="004D330F" w:rsidRPr="004D330F">
        <w:rPr>
          <w:rFonts w:ascii="Arial Narrow" w:eastAsia="Times New Roman" w:hAnsi="Arial Narrow"/>
          <w:b/>
          <w:sz w:val="24"/>
          <w:lang w:eastAsia="pl-PL"/>
        </w:rPr>
        <w:t xml:space="preserve"> r.</w:t>
      </w:r>
    </w:p>
    <w:p w:rsidR="0064715F" w:rsidRPr="00043CBE" w:rsidRDefault="0064715F" w:rsidP="0064715F">
      <w:pPr>
        <w:shd w:val="clear" w:color="auto" w:fill="FFFFFF"/>
        <w:spacing w:after="0" w:line="390" w:lineRule="atLeast"/>
        <w:jc w:val="center"/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</w:pPr>
      <w:r w:rsidRPr="00043CB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 xml:space="preserve">w sprawie </w:t>
      </w:r>
      <w:r w:rsidR="00445602" w:rsidRPr="00043CB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terminów egzaminów dyplomowych w</w:t>
      </w:r>
      <w:r w:rsidR="00B54F8F" w:rsidRPr="00043CB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 xml:space="preserve"> roku akademicki</w:t>
      </w:r>
      <w:r w:rsidR="00445602" w:rsidRPr="00043CB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m</w:t>
      </w:r>
      <w:r w:rsidR="00B54F8F" w:rsidRPr="00043CB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 xml:space="preserve"> </w:t>
      </w:r>
      <w:r w:rsidR="00E7439F" w:rsidRPr="00043CB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202</w:t>
      </w:r>
      <w:r w:rsidR="00693A5A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5/2026</w:t>
      </w:r>
      <w:r w:rsidRPr="00043CB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 xml:space="preserve"> </w:t>
      </w:r>
    </w:p>
    <w:p w:rsidR="006A77BF" w:rsidRPr="00297499" w:rsidRDefault="006A77BF" w:rsidP="0064715F">
      <w:pPr>
        <w:shd w:val="clear" w:color="auto" w:fill="FFFFFF"/>
        <w:spacing w:after="0" w:line="390" w:lineRule="atLeast"/>
        <w:jc w:val="center"/>
        <w:rPr>
          <w:rFonts w:asciiTheme="minorHAnsi" w:eastAsia="Times New Roman" w:hAnsiTheme="minorHAnsi"/>
          <w:sz w:val="24"/>
          <w:lang w:eastAsia="pl-PL"/>
        </w:rPr>
      </w:pPr>
    </w:p>
    <w:p w:rsidR="0064715F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 xml:space="preserve">§1. Ustala się </w:t>
      </w:r>
      <w:r w:rsidR="00B261A4">
        <w:rPr>
          <w:rFonts w:asciiTheme="minorHAnsi" w:eastAsia="Times New Roman" w:hAnsiTheme="minorHAnsi"/>
          <w:sz w:val="24"/>
          <w:lang w:eastAsia="pl-PL"/>
        </w:rPr>
        <w:t xml:space="preserve">następujący </w:t>
      </w:r>
      <w:r w:rsidRPr="00297499">
        <w:rPr>
          <w:rFonts w:asciiTheme="minorHAnsi" w:eastAsia="Times New Roman" w:hAnsiTheme="minorHAnsi"/>
          <w:sz w:val="24"/>
          <w:lang w:eastAsia="pl-PL"/>
        </w:rPr>
        <w:t xml:space="preserve">harmonogram </w:t>
      </w:r>
      <w:r w:rsidR="00B261A4">
        <w:rPr>
          <w:rFonts w:asciiTheme="minorHAnsi" w:eastAsia="Times New Roman" w:hAnsiTheme="minorHAnsi"/>
          <w:sz w:val="24"/>
          <w:lang w:eastAsia="pl-PL"/>
        </w:rPr>
        <w:t>egzaminów dyplomowych</w:t>
      </w:r>
      <w:r w:rsidRPr="00297499">
        <w:rPr>
          <w:rFonts w:asciiTheme="minorHAnsi" w:eastAsia="Times New Roman" w:hAnsiTheme="minorHAnsi"/>
          <w:sz w:val="24"/>
          <w:lang w:eastAsia="pl-PL"/>
        </w:rPr>
        <w:t xml:space="preserve"> w roku akademickim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 xml:space="preserve"> </w:t>
      </w:r>
      <w:r w:rsidR="00FB5B69">
        <w:rPr>
          <w:rFonts w:asciiTheme="minorHAnsi" w:eastAsia="Times New Roman" w:hAnsiTheme="minorHAnsi"/>
          <w:sz w:val="24"/>
          <w:lang w:eastAsia="pl-PL"/>
        </w:rPr>
        <w:t>20</w:t>
      </w:r>
      <w:r w:rsidR="00E7439F">
        <w:rPr>
          <w:rFonts w:asciiTheme="minorHAnsi" w:eastAsia="Times New Roman" w:hAnsiTheme="minorHAnsi"/>
          <w:sz w:val="24"/>
          <w:lang w:eastAsia="pl-PL"/>
        </w:rPr>
        <w:t>2</w:t>
      </w:r>
      <w:r w:rsidR="00693A5A">
        <w:rPr>
          <w:rFonts w:asciiTheme="minorHAnsi" w:eastAsia="Times New Roman" w:hAnsiTheme="minorHAnsi"/>
          <w:sz w:val="24"/>
          <w:lang w:eastAsia="pl-PL"/>
        </w:rPr>
        <w:t>5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/</w:t>
      </w:r>
      <w:r w:rsidR="00E7439F">
        <w:rPr>
          <w:rFonts w:asciiTheme="minorHAnsi" w:eastAsia="Times New Roman" w:hAnsiTheme="minorHAnsi"/>
          <w:sz w:val="24"/>
          <w:lang w:eastAsia="pl-PL"/>
        </w:rPr>
        <w:t>202</w:t>
      </w:r>
      <w:r w:rsidR="00693A5A">
        <w:rPr>
          <w:rFonts w:asciiTheme="minorHAnsi" w:eastAsia="Times New Roman" w:hAnsiTheme="minorHAnsi"/>
          <w:sz w:val="24"/>
          <w:lang w:eastAsia="pl-PL"/>
        </w:rPr>
        <w:t>6</w:t>
      </w:r>
      <w:r w:rsidR="00B261A4">
        <w:rPr>
          <w:rFonts w:asciiTheme="minorHAnsi" w:eastAsia="Times New Roman" w:hAnsiTheme="minorHAnsi"/>
          <w:sz w:val="24"/>
          <w:lang w:eastAsia="pl-P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08"/>
        <w:gridCol w:w="5112"/>
      </w:tblGrid>
      <w:tr w:rsidR="00E50DF1" w:rsidTr="0046022E">
        <w:trPr>
          <w:jc w:val="center"/>
        </w:trPr>
        <w:tc>
          <w:tcPr>
            <w:tcW w:w="3108" w:type="dxa"/>
          </w:tcPr>
          <w:p w:rsidR="00E50DF1" w:rsidRPr="00CF3A43" w:rsidRDefault="00E50DF1" w:rsidP="00CF3A43">
            <w:pPr>
              <w:spacing w:after="120" w:line="390" w:lineRule="atLeast"/>
              <w:ind w:left="102"/>
              <w:rPr>
                <w:rFonts w:asciiTheme="minorHAnsi" w:eastAsia="Times New Roman" w:hAnsiTheme="minorHAnsi"/>
                <w:b/>
                <w:sz w:val="24"/>
                <w:lang w:eastAsia="pl-PL"/>
              </w:rPr>
            </w:pPr>
            <w:r w:rsidRPr="00CF3A43">
              <w:rPr>
                <w:rFonts w:asciiTheme="minorHAnsi" w:eastAsia="Times New Roman" w:hAnsiTheme="minorHAnsi"/>
                <w:b/>
                <w:sz w:val="24"/>
                <w:lang w:eastAsia="pl-PL"/>
              </w:rPr>
              <w:t>kierunek</w:t>
            </w:r>
          </w:p>
        </w:tc>
        <w:tc>
          <w:tcPr>
            <w:tcW w:w="5112" w:type="dxa"/>
          </w:tcPr>
          <w:p w:rsidR="00E50DF1" w:rsidRPr="00CF3A43" w:rsidRDefault="00E50DF1" w:rsidP="00CF3A43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b/>
                <w:sz w:val="24"/>
                <w:lang w:eastAsia="pl-PL"/>
              </w:rPr>
            </w:pPr>
            <w:r w:rsidRPr="00CF3A43">
              <w:rPr>
                <w:rFonts w:asciiTheme="minorHAnsi" w:eastAsia="Times New Roman" w:hAnsiTheme="minorHAnsi"/>
                <w:b/>
                <w:sz w:val="24"/>
                <w:lang w:eastAsia="pl-PL"/>
              </w:rPr>
              <w:t>terminy obron:</w:t>
            </w:r>
          </w:p>
        </w:tc>
      </w:tr>
      <w:tr w:rsidR="00E50DF1" w:rsidTr="0046022E">
        <w:trPr>
          <w:jc w:val="center"/>
        </w:trPr>
        <w:tc>
          <w:tcPr>
            <w:tcW w:w="3108" w:type="dxa"/>
            <w:vAlign w:val="center"/>
          </w:tcPr>
          <w:p w:rsidR="00E50DF1" w:rsidRDefault="00E50DF1" w:rsidP="00CF3A43">
            <w:pPr>
              <w:spacing w:after="120" w:line="390" w:lineRule="atLeast"/>
              <w:ind w:left="102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Ekonomia I stopnia</w:t>
            </w:r>
          </w:p>
        </w:tc>
        <w:tc>
          <w:tcPr>
            <w:tcW w:w="5112" w:type="dxa"/>
          </w:tcPr>
          <w:p w:rsidR="00E50DF1" w:rsidRPr="00D2347F" w:rsidRDefault="00B661C1" w:rsidP="00B661C1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7</w:t>
            </w:r>
            <w:r w:rsidR="00FA32C8">
              <w:rPr>
                <w:rFonts w:asciiTheme="minorHAnsi" w:eastAsia="Times New Roman" w:hAnsiTheme="minorHAnsi"/>
                <w:sz w:val="24"/>
                <w:lang w:eastAsia="pl-PL"/>
              </w:rPr>
              <w:t>-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9</w:t>
            </w:r>
            <w:r w:rsidR="00E50DF1" w:rsidRPr="00D2347F">
              <w:rPr>
                <w:rFonts w:asciiTheme="minorHAnsi" w:eastAsia="Times New Roman" w:hAnsiTheme="minorHAnsi"/>
                <w:sz w:val="24"/>
                <w:lang w:eastAsia="pl-PL"/>
              </w:rPr>
              <w:t xml:space="preserve"> VII, </w:t>
            </w:r>
            <w:r w:rsidR="001F63CA">
              <w:rPr>
                <w:rFonts w:asciiTheme="minorHAnsi" w:eastAsia="Times New Roman" w:hAnsiTheme="minorHAnsi"/>
                <w:sz w:val="24"/>
                <w:lang w:eastAsia="pl-PL"/>
              </w:rPr>
              <w:t>1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5</w:t>
            </w:r>
            <w:r w:rsidR="001F63CA">
              <w:rPr>
                <w:rFonts w:asciiTheme="minorHAnsi" w:eastAsia="Times New Roman" w:hAnsiTheme="minorHAnsi"/>
                <w:sz w:val="24"/>
                <w:lang w:eastAsia="pl-PL"/>
              </w:rPr>
              <w:t>-1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6</w:t>
            </w:r>
            <w:r w:rsidR="00E50DF1" w:rsidRPr="00D2347F">
              <w:rPr>
                <w:rFonts w:asciiTheme="minorHAnsi" w:eastAsia="Times New Roman" w:hAnsiTheme="minorHAnsi"/>
                <w:sz w:val="24"/>
                <w:lang w:eastAsia="pl-PL"/>
              </w:rPr>
              <w:t xml:space="preserve"> IX </w:t>
            </w:r>
            <w:r w:rsidR="00B802B0">
              <w:rPr>
                <w:rFonts w:asciiTheme="minorHAnsi" w:eastAsia="Times New Roman" w:hAnsiTheme="minorHAnsi"/>
                <w:sz w:val="24"/>
                <w:lang w:eastAsia="pl-PL"/>
              </w:rPr>
              <w:t>202</w:t>
            </w:r>
            <w:r w:rsidR="00693A5A">
              <w:rPr>
                <w:rFonts w:asciiTheme="minorHAnsi" w:eastAsia="Times New Roman" w:hAnsiTheme="minorHAnsi"/>
                <w:sz w:val="24"/>
                <w:lang w:eastAsia="pl-PL"/>
              </w:rPr>
              <w:t>6</w:t>
            </w:r>
          </w:p>
        </w:tc>
      </w:tr>
      <w:tr w:rsidR="00E50DF1" w:rsidTr="00693A5A">
        <w:trPr>
          <w:jc w:val="center"/>
        </w:trPr>
        <w:tc>
          <w:tcPr>
            <w:tcW w:w="3108" w:type="dxa"/>
            <w:vAlign w:val="center"/>
          </w:tcPr>
          <w:p w:rsidR="00E50DF1" w:rsidRDefault="00E50DF1" w:rsidP="00CF3A43">
            <w:pPr>
              <w:spacing w:after="120" w:line="390" w:lineRule="atLeast"/>
              <w:ind w:left="102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Ekonomia II stopnia</w:t>
            </w:r>
          </w:p>
        </w:tc>
        <w:tc>
          <w:tcPr>
            <w:tcW w:w="5112" w:type="dxa"/>
          </w:tcPr>
          <w:p w:rsidR="00E50DF1" w:rsidRPr="00D2347F" w:rsidRDefault="00B661C1" w:rsidP="00B661C1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7</w:t>
            </w:r>
            <w:r w:rsidR="00FA32C8">
              <w:rPr>
                <w:rFonts w:asciiTheme="minorHAnsi" w:eastAsia="Times New Roman" w:hAnsiTheme="minorHAnsi"/>
                <w:sz w:val="24"/>
                <w:lang w:eastAsia="pl-PL"/>
              </w:rPr>
              <w:t>-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9</w:t>
            </w:r>
            <w:r w:rsidR="00FA32C8" w:rsidRPr="00D2347F">
              <w:rPr>
                <w:rFonts w:asciiTheme="minorHAnsi" w:eastAsia="Times New Roman" w:hAnsiTheme="minorHAnsi"/>
                <w:sz w:val="24"/>
                <w:lang w:eastAsia="pl-PL"/>
              </w:rPr>
              <w:t xml:space="preserve"> VII, </w:t>
            </w:r>
            <w:r w:rsidR="00FA32C8">
              <w:rPr>
                <w:rFonts w:asciiTheme="minorHAnsi" w:eastAsia="Times New Roman" w:hAnsiTheme="minorHAnsi"/>
                <w:sz w:val="24"/>
                <w:lang w:eastAsia="pl-PL"/>
              </w:rPr>
              <w:t>1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5</w:t>
            </w:r>
            <w:r w:rsidR="00FA32C8">
              <w:rPr>
                <w:rFonts w:asciiTheme="minorHAnsi" w:eastAsia="Times New Roman" w:hAnsiTheme="minorHAnsi"/>
                <w:sz w:val="24"/>
                <w:lang w:eastAsia="pl-PL"/>
              </w:rPr>
              <w:t>-1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6</w:t>
            </w:r>
            <w:r w:rsidR="00FA32C8" w:rsidRPr="00D2347F">
              <w:rPr>
                <w:rFonts w:asciiTheme="minorHAnsi" w:eastAsia="Times New Roman" w:hAnsiTheme="minorHAnsi"/>
                <w:sz w:val="24"/>
                <w:lang w:eastAsia="pl-PL"/>
              </w:rPr>
              <w:t xml:space="preserve"> IX </w:t>
            </w:r>
            <w:r w:rsidR="00FA32C8">
              <w:rPr>
                <w:rFonts w:asciiTheme="minorHAnsi" w:eastAsia="Times New Roman" w:hAnsiTheme="minorHAnsi"/>
                <w:sz w:val="24"/>
                <w:lang w:eastAsia="pl-PL"/>
              </w:rPr>
              <w:t>202</w:t>
            </w:r>
            <w:r w:rsidR="00693A5A">
              <w:rPr>
                <w:rFonts w:asciiTheme="minorHAnsi" w:eastAsia="Times New Roman" w:hAnsiTheme="minorHAnsi"/>
                <w:sz w:val="24"/>
                <w:lang w:eastAsia="pl-PL"/>
              </w:rPr>
              <w:t>6</w:t>
            </w:r>
          </w:p>
        </w:tc>
      </w:tr>
      <w:tr w:rsidR="00E50DF1" w:rsidTr="00693A5A">
        <w:trPr>
          <w:jc w:val="center"/>
        </w:trPr>
        <w:tc>
          <w:tcPr>
            <w:tcW w:w="3108" w:type="dxa"/>
            <w:vAlign w:val="center"/>
          </w:tcPr>
          <w:p w:rsidR="00E50DF1" w:rsidRDefault="00E50DF1" w:rsidP="00CF3A43">
            <w:pPr>
              <w:spacing w:after="120" w:line="390" w:lineRule="atLeast"/>
              <w:ind w:left="102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Inżynieria danych</w:t>
            </w:r>
          </w:p>
        </w:tc>
        <w:tc>
          <w:tcPr>
            <w:tcW w:w="5112" w:type="dxa"/>
          </w:tcPr>
          <w:p w:rsidR="00E50DF1" w:rsidRDefault="00FA32C8" w:rsidP="00B661C1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1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0</w:t>
            </w:r>
            <w:r w:rsidR="00043CBE">
              <w:rPr>
                <w:rFonts w:asciiTheme="minorHAnsi" w:eastAsia="Times New Roman" w:hAnsiTheme="minorHAnsi"/>
                <w:sz w:val="24"/>
                <w:lang w:eastAsia="pl-PL"/>
              </w:rPr>
              <w:t>-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1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2</w:t>
            </w:r>
            <w:r w:rsidR="00D31BA8">
              <w:rPr>
                <w:rFonts w:asciiTheme="minorHAnsi" w:eastAsia="Times New Roman" w:hAnsiTheme="minorHAnsi"/>
                <w:sz w:val="24"/>
                <w:lang w:eastAsia="pl-PL"/>
              </w:rPr>
              <w:t xml:space="preserve"> II, </w:t>
            </w:r>
            <w:r w:rsidR="00043CBE">
              <w:rPr>
                <w:rFonts w:asciiTheme="minorHAnsi" w:eastAsia="Times New Roman" w:hAnsiTheme="minorHAnsi"/>
                <w:sz w:val="24"/>
                <w:lang w:eastAsia="pl-PL"/>
              </w:rPr>
              <w:t>2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5</w:t>
            </w:r>
            <w:r w:rsidR="00043CBE">
              <w:rPr>
                <w:rFonts w:asciiTheme="minorHAnsi" w:eastAsia="Times New Roman" w:hAnsiTheme="minorHAnsi"/>
                <w:sz w:val="24"/>
                <w:lang w:eastAsia="pl-PL"/>
              </w:rPr>
              <w:t>-2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6</w:t>
            </w:r>
            <w:r w:rsidR="00043CBE">
              <w:rPr>
                <w:rFonts w:asciiTheme="minorHAnsi" w:eastAsia="Times New Roman" w:hAnsiTheme="minorHAnsi"/>
                <w:sz w:val="24"/>
                <w:lang w:eastAsia="pl-PL"/>
              </w:rPr>
              <w:t xml:space="preserve"> II </w:t>
            </w:r>
            <w:r w:rsidR="00B802B0">
              <w:rPr>
                <w:rFonts w:asciiTheme="minorHAnsi" w:eastAsia="Times New Roman" w:hAnsiTheme="minorHAnsi"/>
                <w:sz w:val="24"/>
                <w:lang w:eastAsia="pl-PL"/>
              </w:rPr>
              <w:t>202</w:t>
            </w:r>
            <w:r w:rsidR="00693A5A">
              <w:rPr>
                <w:rFonts w:asciiTheme="minorHAnsi" w:eastAsia="Times New Roman" w:hAnsiTheme="minorHAnsi"/>
                <w:sz w:val="24"/>
                <w:lang w:eastAsia="pl-PL"/>
              </w:rPr>
              <w:t>6</w:t>
            </w:r>
            <w:r w:rsidR="00D31BA8">
              <w:rPr>
                <w:rFonts w:asciiTheme="minorHAnsi" w:eastAsia="Times New Roman" w:hAnsiTheme="minorHAnsi"/>
                <w:sz w:val="24"/>
                <w:lang w:eastAsia="pl-PL"/>
              </w:rPr>
              <w:t xml:space="preserve"> </w:t>
            </w:r>
          </w:p>
        </w:tc>
      </w:tr>
      <w:tr w:rsidR="00693A5A" w:rsidTr="00693A5A">
        <w:trPr>
          <w:jc w:val="center"/>
        </w:trPr>
        <w:tc>
          <w:tcPr>
            <w:tcW w:w="3108" w:type="dxa"/>
            <w:vAlign w:val="center"/>
          </w:tcPr>
          <w:p w:rsidR="00693A5A" w:rsidRPr="00B661C1" w:rsidRDefault="00693A5A" w:rsidP="00CF3A43">
            <w:pPr>
              <w:spacing w:after="120" w:line="390" w:lineRule="atLeast"/>
              <w:ind w:left="102"/>
              <w:rPr>
                <w:rFonts w:asciiTheme="minorHAnsi" w:eastAsia="Times New Roman" w:hAnsiTheme="minorHAnsi"/>
                <w:sz w:val="24"/>
                <w:lang w:eastAsia="pl-PL"/>
              </w:rPr>
            </w:pPr>
            <w:r w:rsidRPr="00B661C1">
              <w:rPr>
                <w:rFonts w:asciiTheme="minorHAnsi" w:eastAsia="Times New Roman" w:hAnsiTheme="minorHAnsi"/>
                <w:sz w:val="24"/>
                <w:lang w:eastAsia="pl-PL"/>
              </w:rPr>
              <w:t>Inżynieria biomedyczna</w:t>
            </w:r>
          </w:p>
        </w:tc>
        <w:tc>
          <w:tcPr>
            <w:tcW w:w="5112" w:type="dxa"/>
          </w:tcPr>
          <w:p w:rsidR="00693A5A" w:rsidRDefault="00693A5A" w:rsidP="00B661C1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1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0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-1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 xml:space="preserve"> II, 2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5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-2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6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 xml:space="preserve"> II 2026</w:t>
            </w:r>
          </w:p>
        </w:tc>
      </w:tr>
      <w:tr w:rsidR="00E50DF1" w:rsidTr="00693A5A">
        <w:trPr>
          <w:jc w:val="center"/>
        </w:trPr>
        <w:tc>
          <w:tcPr>
            <w:tcW w:w="3108" w:type="dxa"/>
            <w:vAlign w:val="center"/>
          </w:tcPr>
          <w:p w:rsidR="00E50DF1" w:rsidRPr="00B661C1" w:rsidRDefault="00E50DF1" w:rsidP="00CF3A43">
            <w:pPr>
              <w:spacing w:after="120" w:line="390" w:lineRule="atLeast"/>
              <w:ind w:left="102"/>
              <w:rPr>
                <w:rFonts w:asciiTheme="minorHAnsi" w:eastAsia="Times New Roman" w:hAnsiTheme="minorHAnsi"/>
                <w:sz w:val="24"/>
                <w:lang w:eastAsia="pl-PL"/>
              </w:rPr>
            </w:pPr>
            <w:r w:rsidRPr="00B661C1">
              <w:rPr>
                <w:rFonts w:asciiTheme="minorHAnsi" w:eastAsia="Times New Roman" w:hAnsiTheme="minorHAnsi"/>
                <w:sz w:val="24"/>
                <w:lang w:eastAsia="pl-PL"/>
              </w:rPr>
              <w:t>Logistyka</w:t>
            </w:r>
          </w:p>
        </w:tc>
        <w:tc>
          <w:tcPr>
            <w:tcW w:w="5112" w:type="dxa"/>
          </w:tcPr>
          <w:p w:rsidR="00E50DF1" w:rsidRPr="00D2347F" w:rsidRDefault="00FA32C8" w:rsidP="00B661C1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1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0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-1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 xml:space="preserve"> II, 2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5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-2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6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 xml:space="preserve"> II 202</w:t>
            </w:r>
            <w:r w:rsidR="00693A5A">
              <w:rPr>
                <w:rFonts w:asciiTheme="minorHAnsi" w:eastAsia="Times New Roman" w:hAnsiTheme="minorHAnsi"/>
                <w:sz w:val="24"/>
                <w:lang w:eastAsia="pl-PL"/>
              </w:rPr>
              <w:t>6</w:t>
            </w:r>
          </w:p>
        </w:tc>
      </w:tr>
      <w:tr w:rsidR="00091D09" w:rsidTr="00693A5A">
        <w:trPr>
          <w:jc w:val="center"/>
        </w:trPr>
        <w:tc>
          <w:tcPr>
            <w:tcW w:w="3108" w:type="dxa"/>
            <w:vAlign w:val="center"/>
          </w:tcPr>
          <w:p w:rsidR="00091D09" w:rsidRPr="00B661C1" w:rsidRDefault="00091D09" w:rsidP="00CF3A43">
            <w:pPr>
              <w:spacing w:after="120" w:line="390" w:lineRule="atLeast"/>
              <w:ind w:left="102"/>
              <w:rPr>
                <w:rFonts w:asciiTheme="minorHAnsi" w:eastAsia="Times New Roman" w:hAnsiTheme="minorHAnsi"/>
                <w:sz w:val="24"/>
                <w:lang w:eastAsia="pl-PL"/>
              </w:rPr>
            </w:pPr>
            <w:r w:rsidRPr="00B661C1">
              <w:rPr>
                <w:rFonts w:asciiTheme="minorHAnsi" w:eastAsia="Times New Roman" w:hAnsiTheme="minorHAnsi"/>
                <w:sz w:val="24"/>
                <w:lang w:eastAsia="pl-PL"/>
              </w:rPr>
              <w:t>Zarządzanie biznesowe</w:t>
            </w:r>
          </w:p>
        </w:tc>
        <w:tc>
          <w:tcPr>
            <w:tcW w:w="5112" w:type="dxa"/>
          </w:tcPr>
          <w:p w:rsidR="00091D09" w:rsidRDefault="00B661C1" w:rsidP="00B661C1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7</w:t>
            </w:r>
            <w:r w:rsidR="00F74565">
              <w:rPr>
                <w:rFonts w:asciiTheme="minorHAnsi" w:eastAsia="Times New Roman" w:hAnsiTheme="minorHAnsi"/>
                <w:sz w:val="24"/>
                <w:lang w:eastAsia="pl-PL"/>
              </w:rPr>
              <w:t>-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9</w:t>
            </w:r>
            <w:r w:rsidR="00F74565" w:rsidRPr="00D2347F">
              <w:rPr>
                <w:rFonts w:asciiTheme="minorHAnsi" w:eastAsia="Times New Roman" w:hAnsiTheme="minorHAnsi"/>
                <w:sz w:val="24"/>
                <w:lang w:eastAsia="pl-PL"/>
              </w:rPr>
              <w:t xml:space="preserve"> VII, </w:t>
            </w:r>
            <w:r w:rsidR="00F74565">
              <w:rPr>
                <w:rFonts w:asciiTheme="minorHAnsi" w:eastAsia="Times New Roman" w:hAnsiTheme="minorHAnsi"/>
                <w:sz w:val="24"/>
                <w:lang w:eastAsia="pl-PL"/>
              </w:rPr>
              <w:t>1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5</w:t>
            </w:r>
            <w:r w:rsidR="00F74565">
              <w:rPr>
                <w:rFonts w:asciiTheme="minorHAnsi" w:eastAsia="Times New Roman" w:hAnsiTheme="minorHAnsi"/>
                <w:sz w:val="24"/>
                <w:lang w:eastAsia="pl-PL"/>
              </w:rPr>
              <w:t>-1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>6</w:t>
            </w:r>
            <w:r w:rsidR="00F74565" w:rsidRPr="00D2347F">
              <w:rPr>
                <w:rFonts w:asciiTheme="minorHAnsi" w:eastAsia="Times New Roman" w:hAnsiTheme="minorHAnsi"/>
                <w:sz w:val="24"/>
                <w:lang w:eastAsia="pl-PL"/>
              </w:rPr>
              <w:t xml:space="preserve"> IX </w:t>
            </w:r>
            <w:r w:rsidR="00F74565">
              <w:rPr>
                <w:rFonts w:asciiTheme="minorHAnsi" w:eastAsia="Times New Roman" w:hAnsiTheme="minorHAnsi"/>
                <w:sz w:val="24"/>
                <w:lang w:eastAsia="pl-PL"/>
              </w:rPr>
              <w:t>2026</w:t>
            </w:r>
          </w:p>
        </w:tc>
      </w:tr>
      <w:tr w:rsidR="00F74565" w:rsidTr="00693A5A">
        <w:trPr>
          <w:jc w:val="center"/>
        </w:trPr>
        <w:tc>
          <w:tcPr>
            <w:tcW w:w="3108" w:type="dxa"/>
            <w:vAlign w:val="center"/>
          </w:tcPr>
          <w:p w:rsidR="00F74565" w:rsidRPr="00F74565" w:rsidRDefault="00E3242B" w:rsidP="00CF3A43">
            <w:pPr>
              <w:spacing w:after="120" w:line="390" w:lineRule="atLeast"/>
              <w:ind w:left="102"/>
              <w:rPr>
                <w:rFonts w:asciiTheme="minorHAnsi" w:eastAsia="Times New Roman" w:hAnsiTheme="minorHAnsi"/>
                <w:sz w:val="24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Zarzą</w:t>
            </w:r>
            <w:r w:rsidR="00F74565" w:rsidRPr="00B661C1">
              <w:rPr>
                <w:rFonts w:asciiTheme="minorHAnsi" w:eastAsia="Times New Roman" w:hAnsiTheme="minorHAnsi"/>
                <w:sz w:val="24"/>
                <w:lang w:eastAsia="pl-PL"/>
              </w:rPr>
              <w:t>dzanie dla inżynierów II stopnia</w:t>
            </w:r>
          </w:p>
        </w:tc>
        <w:tc>
          <w:tcPr>
            <w:tcW w:w="5112" w:type="dxa"/>
          </w:tcPr>
          <w:p w:rsidR="00F74565" w:rsidRDefault="00F74565" w:rsidP="00B802B0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 xml:space="preserve">studia niestacjonarne: 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7-9</w:t>
            </w:r>
            <w:r w:rsidR="00B661C1" w:rsidRPr="00D2347F">
              <w:rPr>
                <w:rFonts w:asciiTheme="minorHAnsi" w:eastAsia="Times New Roman" w:hAnsiTheme="minorHAnsi"/>
                <w:sz w:val="24"/>
                <w:lang w:eastAsia="pl-PL"/>
              </w:rPr>
              <w:t xml:space="preserve"> VII, 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15-16</w:t>
            </w:r>
            <w:r w:rsidR="00B661C1" w:rsidRPr="00D2347F">
              <w:rPr>
                <w:rFonts w:asciiTheme="minorHAnsi" w:eastAsia="Times New Roman" w:hAnsiTheme="minorHAnsi"/>
                <w:sz w:val="24"/>
                <w:lang w:eastAsia="pl-PL"/>
              </w:rPr>
              <w:t xml:space="preserve"> IX 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2026</w:t>
            </w:r>
          </w:p>
        </w:tc>
      </w:tr>
      <w:tr w:rsidR="00E50DF1" w:rsidTr="00693A5A">
        <w:trPr>
          <w:jc w:val="center"/>
        </w:trPr>
        <w:tc>
          <w:tcPr>
            <w:tcW w:w="3108" w:type="dxa"/>
            <w:vAlign w:val="center"/>
          </w:tcPr>
          <w:p w:rsidR="00E50DF1" w:rsidRDefault="00E50DF1" w:rsidP="00B661C1">
            <w:pPr>
              <w:spacing w:after="120" w:line="390" w:lineRule="atLeast"/>
              <w:ind w:left="102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Z</w:t>
            </w:r>
            <w:r w:rsidR="00266A6C">
              <w:rPr>
                <w:rFonts w:asciiTheme="minorHAnsi" w:eastAsia="Times New Roman" w:hAnsiTheme="minorHAnsi"/>
                <w:sz w:val="24"/>
                <w:lang w:eastAsia="pl-PL"/>
              </w:rPr>
              <w:t>arzą</w:t>
            </w:r>
            <w:bookmarkStart w:id="0" w:name="_GoBack"/>
            <w:bookmarkEnd w:id="0"/>
            <w:r w:rsidR="00091D09">
              <w:rPr>
                <w:rFonts w:asciiTheme="minorHAnsi" w:eastAsia="Times New Roman" w:hAnsiTheme="minorHAnsi"/>
                <w:sz w:val="24"/>
                <w:lang w:eastAsia="pl-PL"/>
              </w:rPr>
              <w:t xml:space="preserve">dzanie i 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i</w:t>
            </w:r>
            <w:r w:rsidR="00091D09">
              <w:rPr>
                <w:rFonts w:asciiTheme="minorHAnsi" w:eastAsia="Times New Roman" w:hAnsiTheme="minorHAnsi"/>
                <w:sz w:val="24"/>
                <w:lang w:eastAsia="pl-PL"/>
              </w:rPr>
              <w:t xml:space="preserve">nżynieria 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p</w:t>
            </w:r>
            <w:r w:rsidR="00091D09">
              <w:rPr>
                <w:rFonts w:asciiTheme="minorHAnsi" w:eastAsia="Times New Roman" w:hAnsiTheme="minorHAnsi"/>
                <w:sz w:val="24"/>
                <w:lang w:eastAsia="pl-PL"/>
              </w:rPr>
              <w:t>rodukcji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 xml:space="preserve"> I stopnia</w:t>
            </w:r>
          </w:p>
        </w:tc>
        <w:tc>
          <w:tcPr>
            <w:tcW w:w="5112" w:type="dxa"/>
          </w:tcPr>
          <w:p w:rsidR="00E50DF1" w:rsidRPr="00D2347F" w:rsidRDefault="00B661C1" w:rsidP="00CF3A43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sz w:val="24"/>
                <w:lang w:eastAsia="pl-PL"/>
              </w:rPr>
            </w:pPr>
            <w:r w:rsidRPr="00B661C1">
              <w:rPr>
                <w:rFonts w:asciiTheme="minorHAnsi" w:eastAsia="Times New Roman" w:hAnsiTheme="minorHAnsi"/>
                <w:sz w:val="24"/>
                <w:lang w:eastAsia="pl-PL"/>
              </w:rPr>
              <w:t>10-12 II, 25-26 II 2026</w:t>
            </w:r>
          </w:p>
        </w:tc>
      </w:tr>
      <w:tr w:rsidR="00E50DF1" w:rsidTr="0046022E">
        <w:trPr>
          <w:jc w:val="center"/>
        </w:trPr>
        <w:tc>
          <w:tcPr>
            <w:tcW w:w="3108" w:type="dxa"/>
            <w:vAlign w:val="center"/>
          </w:tcPr>
          <w:p w:rsidR="00E50DF1" w:rsidRDefault="00E50DF1" w:rsidP="00B661C1">
            <w:pPr>
              <w:spacing w:after="120" w:line="390" w:lineRule="atLeast"/>
              <w:ind w:left="102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>Z</w:t>
            </w:r>
            <w:r w:rsidR="00091D09">
              <w:rPr>
                <w:rFonts w:asciiTheme="minorHAnsi" w:eastAsia="Times New Roman" w:hAnsiTheme="minorHAnsi"/>
                <w:sz w:val="24"/>
                <w:lang w:eastAsia="pl-PL"/>
              </w:rPr>
              <w:t xml:space="preserve">arządzanie i 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i</w:t>
            </w:r>
            <w:r w:rsidR="00091D09">
              <w:rPr>
                <w:rFonts w:asciiTheme="minorHAnsi" w:eastAsia="Times New Roman" w:hAnsiTheme="minorHAnsi"/>
                <w:sz w:val="24"/>
                <w:lang w:eastAsia="pl-PL"/>
              </w:rPr>
              <w:t xml:space="preserve">nżynieria </w:t>
            </w:r>
            <w:r w:rsidR="00B661C1">
              <w:rPr>
                <w:rFonts w:asciiTheme="minorHAnsi" w:eastAsia="Times New Roman" w:hAnsiTheme="minorHAnsi"/>
                <w:sz w:val="24"/>
                <w:lang w:eastAsia="pl-PL"/>
              </w:rPr>
              <w:t>p</w:t>
            </w:r>
            <w:r w:rsidR="00091D09">
              <w:rPr>
                <w:rFonts w:asciiTheme="minorHAnsi" w:eastAsia="Times New Roman" w:hAnsiTheme="minorHAnsi"/>
                <w:sz w:val="24"/>
                <w:lang w:eastAsia="pl-PL"/>
              </w:rPr>
              <w:t>rodukcji</w:t>
            </w:r>
            <w:r>
              <w:rPr>
                <w:rFonts w:asciiTheme="minorHAnsi" w:eastAsia="Times New Roman" w:hAnsiTheme="minorHAnsi"/>
                <w:sz w:val="24"/>
                <w:lang w:eastAsia="pl-PL"/>
              </w:rPr>
              <w:t xml:space="preserve"> II stopnia</w:t>
            </w:r>
          </w:p>
        </w:tc>
        <w:tc>
          <w:tcPr>
            <w:tcW w:w="5112" w:type="dxa"/>
          </w:tcPr>
          <w:p w:rsidR="00E50DF1" w:rsidRDefault="00B802B0" w:rsidP="00CF3A43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 xml:space="preserve">studia stacjonarne:        </w:t>
            </w:r>
            <w:r w:rsidR="00F47220">
              <w:rPr>
                <w:rFonts w:asciiTheme="minorHAnsi" w:eastAsia="Times New Roman" w:hAnsiTheme="minorHAnsi"/>
                <w:sz w:val="24"/>
                <w:lang w:eastAsia="pl-PL"/>
              </w:rPr>
              <w:t xml:space="preserve"> </w:t>
            </w:r>
            <w:r w:rsidR="00B661C1" w:rsidRPr="00B661C1">
              <w:rPr>
                <w:rFonts w:asciiTheme="minorHAnsi" w:eastAsia="Times New Roman" w:hAnsiTheme="minorHAnsi"/>
                <w:sz w:val="24"/>
                <w:lang w:eastAsia="pl-PL"/>
              </w:rPr>
              <w:t>7-9 VII, 15-16 IX 2026</w:t>
            </w:r>
          </w:p>
          <w:p w:rsidR="00E50DF1" w:rsidRPr="00D2347F" w:rsidRDefault="00E50DF1" w:rsidP="00FA32C8">
            <w:pPr>
              <w:spacing w:after="120" w:line="390" w:lineRule="atLeast"/>
              <w:ind w:left="117"/>
              <w:rPr>
                <w:rFonts w:asciiTheme="minorHAnsi" w:eastAsia="Times New Roman" w:hAnsiTheme="minorHAnsi"/>
                <w:sz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lang w:eastAsia="pl-PL"/>
              </w:rPr>
              <w:t xml:space="preserve">studia niestacjonarne:   </w:t>
            </w:r>
            <w:r w:rsidR="00B661C1" w:rsidRPr="00B661C1">
              <w:rPr>
                <w:rFonts w:asciiTheme="minorHAnsi" w:eastAsia="Times New Roman" w:hAnsiTheme="minorHAnsi"/>
                <w:sz w:val="24"/>
                <w:lang w:eastAsia="pl-PL"/>
              </w:rPr>
              <w:t>10-12 II, 25-26 II 2026</w:t>
            </w:r>
          </w:p>
        </w:tc>
      </w:tr>
    </w:tbl>
    <w:p w:rsidR="00864E9D" w:rsidRDefault="00864E9D" w:rsidP="00B261A4">
      <w:pPr>
        <w:shd w:val="clear" w:color="auto" w:fill="FFFFFF"/>
        <w:spacing w:after="120" w:line="390" w:lineRule="atLeast"/>
        <w:ind w:left="425" w:firstLine="1"/>
        <w:rPr>
          <w:rFonts w:asciiTheme="minorHAnsi" w:eastAsia="Times New Roman" w:hAnsiTheme="minorHAnsi"/>
          <w:sz w:val="24"/>
          <w:lang w:eastAsia="pl-PL"/>
        </w:rPr>
      </w:pPr>
    </w:p>
    <w:p w:rsidR="0064715F" w:rsidRPr="00297499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>§2. Wykonanie zarządzenia zleca się prodziekanom ds. studenckich i dydaktyki oraz kierownikom jednostek wydziałowych.</w:t>
      </w:r>
    </w:p>
    <w:p w:rsidR="0064715F" w:rsidRPr="00297499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>§</w:t>
      </w:r>
      <w:r w:rsidR="00B261A4">
        <w:rPr>
          <w:rFonts w:asciiTheme="minorHAnsi" w:eastAsia="Times New Roman" w:hAnsiTheme="minorHAnsi"/>
          <w:sz w:val="24"/>
          <w:lang w:eastAsia="pl-PL"/>
        </w:rPr>
        <w:t>3</w:t>
      </w:r>
      <w:r w:rsidRPr="00297499">
        <w:rPr>
          <w:rFonts w:asciiTheme="minorHAnsi" w:eastAsia="Times New Roman" w:hAnsiTheme="minorHAnsi"/>
          <w:sz w:val="24"/>
          <w:lang w:eastAsia="pl-PL"/>
        </w:rPr>
        <w:t>. Zarządzenie wchodzi w życie z dniem podpisania.</w:t>
      </w:r>
    </w:p>
    <w:p w:rsidR="009F4974" w:rsidRPr="00297499" w:rsidRDefault="009F4974">
      <w:pPr>
        <w:rPr>
          <w:rFonts w:asciiTheme="minorHAnsi" w:hAnsiTheme="minorHAnsi"/>
        </w:rPr>
      </w:pPr>
    </w:p>
    <w:p w:rsidR="006A77BF" w:rsidRPr="00297499" w:rsidRDefault="006A77BF">
      <w:pPr>
        <w:rPr>
          <w:rFonts w:asciiTheme="minorHAnsi" w:hAnsiTheme="minorHAnsi"/>
          <w:sz w:val="24"/>
        </w:rPr>
      </w:pPr>
    </w:p>
    <w:p w:rsidR="007E2070" w:rsidRPr="00297499" w:rsidRDefault="007E2070" w:rsidP="007E2070">
      <w:pPr>
        <w:tabs>
          <w:tab w:val="left" w:pos="5103"/>
        </w:tabs>
        <w:ind w:firstLine="708"/>
        <w:rPr>
          <w:rFonts w:asciiTheme="minorHAnsi" w:hAnsiTheme="minorHAnsi"/>
          <w:b/>
          <w:sz w:val="24"/>
        </w:rPr>
      </w:pPr>
      <w:r w:rsidRPr="00297499"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Pr="00297499">
        <w:rPr>
          <w:rFonts w:asciiTheme="minorHAnsi" w:hAnsiTheme="minorHAnsi"/>
          <w:b/>
          <w:sz w:val="24"/>
        </w:rPr>
        <w:t>Dziekan</w:t>
      </w:r>
    </w:p>
    <w:p w:rsidR="006A77BF" w:rsidRPr="00297499" w:rsidRDefault="007E2070" w:rsidP="00F74565">
      <w:pPr>
        <w:tabs>
          <w:tab w:val="left" w:pos="5103"/>
        </w:tabs>
        <w:ind w:firstLine="708"/>
        <w:rPr>
          <w:rFonts w:asciiTheme="minorHAnsi" w:hAnsiTheme="minorHAnsi"/>
          <w:b/>
          <w:sz w:val="24"/>
        </w:rPr>
      </w:pPr>
      <w:r w:rsidRPr="00297499">
        <w:rPr>
          <w:rFonts w:asciiTheme="minorHAnsi" w:hAnsiTheme="minorHAnsi"/>
          <w:b/>
          <w:sz w:val="24"/>
        </w:rPr>
        <w:tab/>
        <w:t xml:space="preserve">dr hab. inż. </w:t>
      </w:r>
      <w:r>
        <w:rPr>
          <w:rFonts w:asciiTheme="minorHAnsi" w:hAnsiTheme="minorHAnsi"/>
          <w:b/>
          <w:sz w:val="24"/>
        </w:rPr>
        <w:t xml:space="preserve">Dariusz </w:t>
      </w:r>
      <w:proofErr w:type="spellStart"/>
      <w:r>
        <w:rPr>
          <w:rFonts w:asciiTheme="minorHAnsi" w:hAnsiTheme="minorHAnsi"/>
          <w:b/>
          <w:sz w:val="24"/>
        </w:rPr>
        <w:t>Bojczuk</w:t>
      </w:r>
      <w:proofErr w:type="spellEnd"/>
      <w:r>
        <w:rPr>
          <w:rFonts w:asciiTheme="minorHAnsi" w:hAnsiTheme="minorHAnsi"/>
          <w:b/>
          <w:sz w:val="24"/>
        </w:rPr>
        <w:t>, prof. PŚk</w:t>
      </w:r>
    </w:p>
    <w:sectPr w:rsidR="006A77BF" w:rsidRPr="0029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39B4"/>
    <w:multiLevelType w:val="hybridMultilevel"/>
    <w:tmpl w:val="E1088F5A"/>
    <w:lvl w:ilvl="0" w:tplc="05AAC7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AC31457"/>
    <w:multiLevelType w:val="multilevel"/>
    <w:tmpl w:val="158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5F"/>
    <w:rsid w:val="00043CBE"/>
    <w:rsid w:val="00091D09"/>
    <w:rsid w:val="000A442F"/>
    <w:rsid w:val="00105F8C"/>
    <w:rsid w:val="00124D93"/>
    <w:rsid w:val="00167403"/>
    <w:rsid w:val="001C0D4D"/>
    <w:rsid w:val="001D6A20"/>
    <w:rsid w:val="001F63CA"/>
    <w:rsid w:val="00266A6C"/>
    <w:rsid w:val="00297499"/>
    <w:rsid w:val="00371867"/>
    <w:rsid w:val="003932B9"/>
    <w:rsid w:val="003B5F1F"/>
    <w:rsid w:val="003F6B55"/>
    <w:rsid w:val="004125EF"/>
    <w:rsid w:val="00445602"/>
    <w:rsid w:val="0046022E"/>
    <w:rsid w:val="004D330F"/>
    <w:rsid w:val="004E43BF"/>
    <w:rsid w:val="004F5329"/>
    <w:rsid w:val="0056013E"/>
    <w:rsid w:val="005627DB"/>
    <w:rsid w:val="005B0884"/>
    <w:rsid w:val="0064715F"/>
    <w:rsid w:val="00662FF8"/>
    <w:rsid w:val="00693A5A"/>
    <w:rsid w:val="006A77BF"/>
    <w:rsid w:val="00731BB0"/>
    <w:rsid w:val="007837CD"/>
    <w:rsid w:val="007E186A"/>
    <w:rsid w:val="007E2070"/>
    <w:rsid w:val="00806F3F"/>
    <w:rsid w:val="008349E4"/>
    <w:rsid w:val="00843CA4"/>
    <w:rsid w:val="00864E9D"/>
    <w:rsid w:val="00914E0A"/>
    <w:rsid w:val="00990389"/>
    <w:rsid w:val="009E3A4A"/>
    <w:rsid w:val="009F4974"/>
    <w:rsid w:val="00B07033"/>
    <w:rsid w:val="00B261A4"/>
    <w:rsid w:val="00B54F8F"/>
    <w:rsid w:val="00B661C1"/>
    <w:rsid w:val="00B802B0"/>
    <w:rsid w:val="00BF156B"/>
    <w:rsid w:val="00C029DB"/>
    <w:rsid w:val="00CF3A43"/>
    <w:rsid w:val="00D2347F"/>
    <w:rsid w:val="00D31BA8"/>
    <w:rsid w:val="00E21B49"/>
    <w:rsid w:val="00E3242B"/>
    <w:rsid w:val="00E347E1"/>
    <w:rsid w:val="00E50DF1"/>
    <w:rsid w:val="00E62DAE"/>
    <w:rsid w:val="00E7439F"/>
    <w:rsid w:val="00F47220"/>
    <w:rsid w:val="00F74565"/>
    <w:rsid w:val="00FA32C8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15F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64715F"/>
    <w:rPr>
      <w:b w:val="0"/>
      <w:bCs/>
    </w:rPr>
  </w:style>
  <w:style w:type="character" w:customStyle="1" w:styleId="apple-converted-space">
    <w:name w:val="apple-converted-space"/>
    <w:basedOn w:val="Domylnaczcionkaakapitu"/>
    <w:rsid w:val="0064715F"/>
  </w:style>
  <w:style w:type="character" w:styleId="Hipercze">
    <w:name w:val="Hyperlink"/>
    <w:basedOn w:val="Domylnaczcionkaakapitu"/>
    <w:uiPriority w:val="99"/>
    <w:semiHidden/>
    <w:unhideWhenUsed/>
    <w:rsid w:val="006471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61A4"/>
    <w:pPr>
      <w:ind w:left="720"/>
      <w:contextualSpacing/>
    </w:pPr>
  </w:style>
  <w:style w:type="table" w:styleId="Tabela-Siatka">
    <w:name w:val="Table Grid"/>
    <w:basedOn w:val="Standardowy"/>
    <w:uiPriority w:val="59"/>
    <w:rsid w:val="0086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42F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15F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64715F"/>
    <w:rPr>
      <w:b w:val="0"/>
      <w:bCs/>
    </w:rPr>
  </w:style>
  <w:style w:type="character" w:customStyle="1" w:styleId="apple-converted-space">
    <w:name w:val="apple-converted-space"/>
    <w:basedOn w:val="Domylnaczcionkaakapitu"/>
    <w:rsid w:val="0064715F"/>
  </w:style>
  <w:style w:type="character" w:styleId="Hipercze">
    <w:name w:val="Hyperlink"/>
    <w:basedOn w:val="Domylnaczcionkaakapitu"/>
    <w:uiPriority w:val="99"/>
    <w:semiHidden/>
    <w:unhideWhenUsed/>
    <w:rsid w:val="006471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61A4"/>
    <w:pPr>
      <w:ind w:left="720"/>
      <w:contextualSpacing/>
    </w:pPr>
  </w:style>
  <w:style w:type="table" w:styleId="Tabela-Siatka">
    <w:name w:val="Table Grid"/>
    <w:basedOn w:val="Standardowy"/>
    <w:uiPriority w:val="59"/>
    <w:rsid w:val="0086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42F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PŚk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MS</cp:lastModifiedBy>
  <cp:revision>6</cp:revision>
  <cp:lastPrinted>2022-09-22T06:28:00Z</cp:lastPrinted>
  <dcterms:created xsi:type="dcterms:W3CDTF">2025-09-08T12:27:00Z</dcterms:created>
  <dcterms:modified xsi:type="dcterms:W3CDTF">2025-09-10T09:44:00Z</dcterms:modified>
</cp:coreProperties>
</file>