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CD443F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039AFF63" w:rsidR="00CD443F" w:rsidRPr="00E333D5" w:rsidRDefault="00CD443F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103CADC5" w:rsidR="000D03B9" w:rsidRPr="00E333D5" w:rsidRDefault="00CD443F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EKONOMIA</w:t>
            </w:r>
            <w:r w:rsidR="00822100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822100">
              <w:rPr>
                <w:rFonts w:ascii="Times New Roman" w:hAnsi="Times New Roman"/>
              </w:rPr>
              <w:t>studia I stopnia, stacjonarne/niestacjonarne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687631ED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>Efekty uczenia się przypisane do praktyki zawodowej w programie studiów na kierunku ……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CD443F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CD443F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CD443F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CD443F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CD443F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CD443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CD443F" w:rsidRPr="00CD443F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15785B5E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ma podstawową wiedzę (teoretyczną i praktyczną ) na temat form prowadzenia działalności gospodarczej zasad tworzenia i rozwoju przedsiębiorstw w gospodarce rynkowej   uwzględnieniem branży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71E" w14:textId="4555F0AD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EKO1_W02</w:t>
            </w:r>
          </w:p>
        </w:tc>
      </w:tr>
      <w:tr w:rsidR="00CD443F" w:rsidRPr="00CD443F" w14:paraId="27739BCC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0CFEFA49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posiada podstawową wiedzę (teoretyczną i praktyczną) dotyczącą funkcjonowania podmiotów gospodarczych w obszarach: organizacyjnym, społecznym, finansowym i operacyjnym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2CD48967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EKO1_W03</w:t>
            </w:r>
          </w:p>
        </w:tc>
      </w:tr>
      <w:tr w:rsidR="00CD443F" w:rsidRPr="00CD443F" w14:paraId="154534B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70A807CF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zna i weryfikuje podstawowe metody i techniki pozyskiwania, gromadzenia, przetwarzania i wykorzystania danych i informacji dotyczących przedsiębiorstwa oraz innych organizacji i ich otoczenia wykorzystywanych w analizie ekonomicznej i procesie podejmowania decyzji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794096C4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EKO1_W04</w:t>
            </w:r>
          </w:p>
        </w:tc>
      </w:tr>
      <w:tr w:rsidR="00CD443F" w:rsidRPr="00CD443F" w14:paraId="11D12413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3DE4E619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umie zastosować narzędzia informatyki w realizacjo zadań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115C2188" w:rsidR="00CD443F" w:rsidRPr="00CD443F" w:rsidRDefault="00CD443F" w:rsidP="00CD4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EKO1_U02</w:t>
            </w:r>
          </w:p>
        </w:tc>
      </w:tr>
      <w:tr w:rsidR="00CD443F" w:rsidRPr="00CD443F" w14:paraId="0B19D646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2F08B790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167F06B8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potrafi wykorzystywać wiedzę, pozyskiwać i wykorzystywać właściwie dane do analizowania, podejmowania decyzji oraz prognozowania i ewidencjonowania konkretnych zdarzeń zachodzących w przedsiębiorstwie i innych organizacjach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2231900C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EKO1_U03</w:t>
            </w:r>
          </w:p>
        </w:tc>
      </w:tr>
      <w:tr w:rsidR="00CD443F" w:rsidRPr="00CD443F" w14:paraId="21126E72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626FCF9C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rozumie potrzebę uczenia się przez całe życie, jest asertywny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67C76CD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EKO1_K01</w:t>
            </w:r>
          </w:p>
        </w:tc>
      </w:tr>
      <w:tr w:rsidR="00CD443F" w:rsidRPr="00CD443F" w14:paraId="7FC5CABE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637280" w14:textId="77777777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319" w14:textId="7C76E254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9B35" w14:textId="1FE67C3A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potrafi współdziałać i pracować w grupie oraz skutecznie komunikować się, a także postępować etycznie. występując w różnych rolach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1C7" w14:textId="68388A2B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EKO1_K03</w:t>
            </w:r>
          </w:p>
        </w:tc>
      </w:tr>
      <w:tr w:rsidR="00CD443F" w:rsidRPr="00CD443F" w14:paraId="4698A980" w14:textId="77777777" w:rsidTr="006A50EB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CD443F" w:rsidRPr="00CD443F" w:rsidRDefault="00CD443F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7DAD9EDA" w:rsidR="00CD443F" w:rsidRPr="00CD443F" w:rsidRDefault="00CD443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5C19904D" w:rsidR="00CD443F" w:rsidRPr="00CD443F" w:rsidRDefault="00CD443F" w:rsidP="00CD443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hAnsi="Times New Roman"/>
                <w:sz w:val="20"/>
                <w:szCs w:val="20"/>
              </w:rPr>
              <w:t>Student potrafi myśleć i działać w sposób etyczny i przedsiębiorczy oraz rozwija i skutecznie wykorzystuje zdolności interpersonalne, organizatorskie i kierownicze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5BC1BD67" w:rsidR="00CD443F" w:rsidRPr="00CD443F" w:rsidRDefault="00CD443F" w:rsidP="00CD4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44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EKO1_K09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3536E"/>
    <w:rsid w:val="007A29F5"/>
    <w:rsid w:val="007F2A64"/>
    <w:rsid w:val="008110BB"/>
    <w:rsid w:val="00822100"/>
    <w:rsid w:val="008226AA"/>
    <w:rsid w:val="008E70D4"/>
    <w:rsid w:val="009623EC"/>
    <w:rsid w:val="009B0D6B"/>
    <w:rsid w:val="00AD02DD"/>
    <w:rsid w:val="00AD7422"/>
    <w:rsid w:val="00B41692"/>
    <w:rsid w:val="00B87E80"/>
    <w:rsid w:val="00BB46BE"/>
    <w:rsid w:val="00C13A6E"/>
    <w:rsid w:val="00CD443F"/>
    <w:rsid w:val="00D62914"/>
    <w:rsid w:val="00D81548"/>
    <w:rsid w:val="00DE0448"/>
    <w:rsid w:val="00DF4B6D"/>
    <w:rsid w:val="00E75261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D7EC-A0F3-40B9-BF93-84BC2A5B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4</cp:revision>
  <dcterms:created xsi:type="dcterms:W3CDTF">2023-06-26T06:54:00Z</dcterms:created>
  <dcterms:modified xsi:type="dcterms:W3CDTF">2023-06-26T07:01:00Z</dcterms:modified>
</cp:coreProperties>
</file>